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RC-2026-0007</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RC-2026-0007</w:t>
            </w:r>
          </w:p>
        </w:tc>
      </w:tr>
      <w:tr>
        <w:tc>
          <w:p>
            <w:pPr>
              <w:pStyle w:val="Compact"/>
              <w:jc w:val="left"/>
            </w:pPr>
            <w:r>
              <w:t xml:space="preserve">Date</w:t>
            </w:r>
          </w:p>
        </w:tc>
        <w:tc>
          <w:p>
            <w:pPr>
              <w:pStyle w:val="Compact"/>
              <w:jc w:val="left"/>
            </w:pPr>
            <w:r>
              <w:t xml:space="preserve">12 August 2026</w:t>
            </w:r>
          </w:p>
        </w:tc>
      </w:tr>
      <w:tr>
        <w:tc>
          <w:p>
            <w:pPr>
              <w:pStyle w:val="Compact"/>
              <w:jc w:val="left"/>
            </w:pPr>
            <w:r>
              <w:t xml:space="preserve">Amount received</w:t>
            </w:r>
          </w:p>
        </w:tc>
        <w:tc>
          <w:p>
            <w:pPr>
              <w:pStyle w:val="Compact"/>
              <w:jc w:val="left"/>
            </w:pPr>
            <w:r>
              <w:t xml:space="preserve">KWD 0.500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Five hundred Fils only</w:t>
      </w:r>
    </w:p>
    <w:p>
      <w:pPr>
        <w:pStyle w:val="BodyText"/>
      </w:pPr>
      <w:r>
        <w:rPr>
          <w:b/>
        </w:rPr>
        <w:t xml:space="preserve">خمسمائة فلس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Gulf Marine Services Co. W.L.L.</w:t>
            </w:r>
          </w:p>
        </w:tc>
      </w:tr>
      <w:tr>
        <w:tc>
          <w:p>
            <w:pPr>
              <w:pStyle w:val="Compact"/>
              <w:jc w:val="left"/>
            </w:pPr>
            <w:r>
              <w:t xml:space="preserve">Client (Arabic)</w:t>
            </w:r>
          </w:p>
        </w:tc>
        <w:tc>
          <w:p>
            <w:pPr>
              <w:pStyle w:val="Compact"/>
              <w:jc w:val="left"/>
            </w:pPr>
            <w:r>
              <w:t xml:space="preserve">شركة الخليج للخدمات البحرية ذ.م.م</w:t>
            </w:r>
          </w:p>
        </w:tc>
      </w:tr>
      <w:tr>
        <w:tc>
          <w:p>
            <w:pPr>
              <w:pStyle w:val="Compact"/>
              <w:jc w:val="left"/>
            </w:pPr>
            <w:r>
              <w:t xml:space="preserve">Address</w:t>
            </w:r>
          </w:p>
        </w:tc>
        <w:tc>
          <w:p>
            <w:pPr>
              <w:pStyle w:val="Compact"/>
              <w:jc w:val="left"/>
            </w:pPr>
            <w:r>
              <w:t xml:space="preserve">Shuwaikh Industrial, Kuwait</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Cash</w:t>
            </w:r>
          </w:p>
        </w:tc>
      </w:tr>
      <w:tr>
        <w:tc>
          <w:p>
            <w:pPr>
              <w:pStyle w:val="Compact"/>
              <w:jc w:val="left"/>
            </w:pPr>
            <w:r>
              <w:t xml:space="preserve">Against contract</w:t>
            </w:r>
          </w:p>
        </w:tc>
        <w:tc>
          <w:p>
            <w:pPr>
              <w:pStyle w:val="Compact"/>
              <w:jc w:val="left"/>
            </w:pPr>
            <w:r>
              <w:t xml:space="preserve">DX-2026-021</w:t>
            </w:r>
          </w:p>
        </w:tc>
      </w:tr>
      <w:tr>
        <w:tc>
          <w:p>
            <w:pPr>
              <w:pStyle w:val="Compact"/>
              <w:jc w:val="left"/>
            </w:pPr>
            <w:r>
              <w:t xml:space="preserve">Instalment / milestone</w:t>
            </w:r>
          </w:p>
        </w:tc>
        <w:tc>
          <w:p>
            <w:pPr>
              <w:pStyle w:val="Compact"/>
              <w:jc w:val="left"/>
            </w:pPr>
            <w:r>
              <w:t xml:space="preserve">Deposit</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Nominal deposit against the annual support and maintenance renewal.</w:t>
      </w:r>
    </w:p>
    <w:p>
      <w:pPr>
        <w:pStyle w:val="Heading2"/>
      </w:pPr>
      <w:bookmarkStart w:id="31" w:name="declaration"/>
      <w:r>
        <w:t xml:space="preserve">Declaration</w:t>
      </w:r>
      <w:bookmarkEnd w:id="31"/>
    </w:p>
    <w:p>
      <w:pPr>
        <w:pStyle w:val="Heading2"/>
      </w:pPr>
      <w:bookmarkStart w:id="32" w:name="إقرار"/>
      <w:r>
        <w:t xml:space="preserve">إقرار</w:t>
      </w:r>
      <w:bookmarkEnd w:id="32"/>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3" w:name="X0b8ab8e747a6c0129b5a3c298f2ccd56c273d86"/>
      <w:r>
        <w:t xml:space="preserve">Received and acknowledged for the company</w:t>
      </w:r>
      <w:bookmarkEnd w:id="33"/>
    </w:p>
    <w:p>
      <w:pPr>
        <w:pStyle w:val="Heading2"/>
      </w:pPr>
      <w:bookmarkStart w:id="34" w:name="استلم-وأقر-عن-الشركة"/>
      <w:r>
        <w:t xml:space="preserve">استُلم وأُقرّ عن الشركة</w:t>
      </w:r>
      <w:bookmarkEnd w:id="34"/>
    </w:p>
    <w:p>
      <w:pPr>
        <w:pStyle w:val="FirstParagraph"/>
      </w:pPr>
      <w:r>
        <w:rPr>
          <w:b/>
        </w:rPr>
        <w:t xml:space="preserve">Eng. Hisham</w:t>
      </w:r>
      <w:r>
        <w:br/>
      </w:r>
      <w:r>
        <w:t xml:space="preserve">Authorised signatory · Dexor Integrated Computer Solutions Co. W.L.L.</w:t>
      </w:r>
      <w:r>
        <w:br/>
      </w:r>
      <w:r>
        <w:t xml:space="preserve">Date: 12 August 2026 · Receipt RC-2026-0007</w:t>
      </w:r>
    </w:p>
    <w:p>
      <w:pPr>
        <w:pStyle w:val="BodyText"/>
      </w:pPr>
      <w:r>
        <w:rPr>
          <w:b/>
        </w:rPr>
        <w:t xml:space="preserve">المهندس هشام</w:t>
      </w:r>
      <w:r>
        <w:br/>
      </w:r>
      <w:r>
        <w:t xml:space="preserve">المفوّض بالتوقيع · شركة ديكسور للحلول المتكاملة الحاسوبية ذ.م.م</w:t>
      </w:r>
      <w:r>
        <w:br/>
      </w:r>
      <w:r>
        <w:t xml:space="preserve">التاريخ: 12 أغسطس 2026 · إيصال رقم RC-2026-0007</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RC-2026-0007</dc:title>
  <dc:creator/>
  <cp:keywords/>
  <dcterms:created xsi:type="dcterms:W3CDTF">2026-08-12T10:59:24Z</dcterms:created>
  <dcterms:modified xsi:type="dcterms:W3CDTF">2026-08-12T10:59:24Z</dcterms:modified>
</cp:coreProperties>
</file>

<file path=docProps/custom.xml><?xml version="1.0" encoding="utf-8"?>
<Properties xmlns="http://schemas.openxmlformats.org/officeDocument/2006/custom-properties" xmlns:vt="http://schemas.openxmlformats.org/officeDocument/2006/docPropsVTypes"/>
</file>